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680" w:rsidRDefault="00266680" w:rsidP="00A336E1">
      <w:pPr>
        <w:spacing w:after="0" w:line="480" w:lineRule="auto"/>
        <w:jc w:val="center"/>
        <w:rPr>
          <w:rFonts w:ascii="Times New Roman" w:hAnsi="Times New Roman" w:cs="Times New Roman"/>
          <w:sz w:val="24"/>
        </w:rPr>
      </w:pPr>
    </w:p>
    <w:p w:rsidR="00266680" w:rsidRDefault="00266680" w:rsidP="00A336E1">
      <w:pPr>
        <w:spacing w:after="0" w:line="480" w:lineRule="auto"/>
        <w:jc w:val="center"/>
        <w:rPr>
          <w:rFonts w:ascii="Times New Roman" w:hAnsi="Times New Roman" w:cs="Times New Roman"/>
          <w:sz w:val="24"/>
        </w:rPr>
      </w:pPr>
    </w:p>
    <w:p w:rsidR="00266680" w:rsidRDefault="00266680" w:rsidP="00A336E1">
      <w:pPr>
        <w:spacing w:after="0" w:line="480" w:lineRule="auto"/>
        <w:jc w:val="center"/>
        <w:rPr>
          <w:rFonts w:ascii="Times New Roman" w:hAnsi="Times New Roman" w:cs="Times New Roman"/>
          <w:sz w:val="24"/>
        </w:rPr>
      </w:pPr>
    </w:p>
    <w:p w:rsidR="00266680" w:rsidRDefault="00266680" w:rsidP="00A336E1">
      <w:pPr>
        <w:spacing w:after="0" w:line="480" w:lineRule="auto"/>
        <w:jc w:val="center"/>
        <w:rPr>
          <w:rFonts w:ascii="Times New Roman" w:hAnsi="Times New Roman" w:cs="Times New Roman"/>
          <w:sz w:val="24"/>
        </w:rPr>
      </w:pPr>
    </w:p>
    <w:p w:rsidR="00266680" w:rsidRDefault="00266680" w:rsidP="00A336E1">
      <w:pPr>
        <w:spacing w:after="0" w:line="480" w:lineRule="auto"/>
        <w:jc w:val="center"/>
        <w:rPr>
          <w:rFonts w:ascii="Times New Roman" w:hAnsi="Times New Roman" w:cs="Times New Roman"/>
          <w:sz w:val="24"/>
        </w:rPr>
      </w:pPr>
    </w:p>
    <w:p w:rsidR="00266680" w:rsidRDefault="00266680" w:rsidP="00A336E1">
      <w:pPr>
        <w:spacing w:after="0" w:line="480" w:lineRule="auto"/>
        <w:jc w:val="center"/>
        <w:rPr>
          <w:rFonts w:ascii="Times New Roman" w:hAnsi="Times New Roman" w:cs="Times New Roman"/>
          <w:sz w:val="24"/>
        </w:rPr>
      </w:pPr>
    </w:p>
    <w:p w:rsidR="00266680" w:rsidRDefault="00266680" w:rsidP="00A336E1">
      <w:pPr>
        <w:spacing w:after="0" w:line="480" w:lineRule="auto"/>
        <w:jc w:val="center"/>
        <w:rPr>
          <w:rFonts w:ascii="Times New Roman" w:hAnsi="Times New Roman" w:cs="Times New Roman"/>
          <w:sz w:val="24"/>
        </w:rPr>
      </w:pPr>
    </w:p>
    <w:p w:rsidR="00A336E1" w:rsidRPr="00A336E1" w:rsidRDefault="00A336E1" w:rsidP="00A336E1">
      <w:pPr>
        <w:spacing w:after="0" w:line="480" w:lineRule="auto"/>
        <w:jc w:val="center"/>
        <w:rPr>
          <w:rFonts w:ascii="Times New Roman" w:hAnsi="Times New Roman" w:cs="Times New Roman"/>
          <w:sz w:val="24"/>
        </w:rPr>
      </w:pPr>
      <w:r w:rsidRPr="00A336E1">
        <w:rPr>
          <w:rFonts w:ascii="Times New Roman" w:hAnsi="Times New Roman" w:cs="Times New Roman"/>
          <w:sz w:val="24"/>
        </w:rPr>
        <w:t>American Identity and Obligation to Foreign Powers and People</w:t>
      </w:r>
    </w:p>
    <w:p w:rsidR="00266680" w:rsidRDefault="00266680" w:rsidP="00A336E1">
      <w:pPr>
        <w:spacing w:after="0" w:line="480" w:lineRule="auto"/>
        <w:jc w:val="center"/>
        <w:rPr>
          <w:rFonts w:ascii="Times New Roman" w:hAnsi="Times New Roman" w:cs="Times New Roman"/>
          <w:sz w:val="24"/>
        </w:rPr>
      </w:pPr>
      <w:r>
        <w:rPr>
          <w:rFonts w:ascii="Times New Roman" w:hAnsi="Times New Roman" w:cs="Times New Roman"/>
          <w:sz w:val="24"/>
        </w:rPr>
        <w:t>Student’s Name</w:t>
      </w:r>
    </w:p>
    <w:p w:rsidR="00266680" w:rsidRDefault="00266680" w:rsidP="00A336E1">
      <w:pPr>
        <w:spacing w:after="0" w:line="480" w:lineRule="auto"/>
        <w:jc w:val="center"/>
        <w:rPr>
          <w:rFonts w:ascii="Times New Roman" w:hAnsi="Times New Roman" w:cs="Times New Roman"/>
          <w:sz w:val="24"/>
        </w:rPr>
      </w:pPr>
      <w:r>
        <w:rPr>
          <w:rFonts w:ascii="Times New Roman" w:hAnsi="Times New Roman" w:cs="Times New Roman"/>
          <w:sz w:val="24"/>
        </w:rPr>
        <w:t>Institutional Affiliation</w:t>
      </w:r>
    </w:p>
    <w:p w:rsidR="00266680" w:rsidRDefault="00266680" w:rsidP="00A336E1">
      <w:pPr>
        <w:spacing w:line="480" w:lineRule="auto"/>
        <w:rPr>
          <w:rFonts w:ascii="Times New Roman" w:hAnsi="Times New Roman" w:cs="Times New Roman"/>
          <w:sz w:val="24"/>
        </w:rPr>
      </w:pPr>
      <w:r>
        <w:rPr>
          <w:rFonts w:ascii="Times New Roman" w:hAnsi="Times New Roman" w:cs="Times New Roman"/>
          <w:sz w:val="24"/>
        </w:rPr>
        <w:br w:type="page"/>
      </w:r>
      <w:bookmarkStart w:id="0" w:name="_GoBack"/>
      <w:bookmarkEnd w:id="0"/>
    </w:p>
    <w:p w:rsidR="00266680" w:rsidRPr="003114EB" w:rsidRDefault="00A336E1" w:rsidP="00A336E1">
      <w:pPr>
        <w:spacing w:after="0" w:line="480" w:lineRule="auto"/>
        <w:jc w:val="center"/>
        <w:rPr>
          <w:rFonts w:ascii="Times New Roman" w:hAnsi="Times New Roman" w:cs="Times New Roman"/>
          <w:b/>
          <w:sz w:val="24"/>
        </w:rPr>
      </w:pPr>
      <w:r>
        <w:rPr>
          <w:rFonts w:ascii="Times New Roman" w:hAnsi="Times New Roman" w:cs="Times New Roman"/>
          <w:b/>
          <w:sz w:val="24"/>
        </w:rPr>
        <w:lastRenderedPageBreak/>
        <w:t>American Identity and Obligation to Foreign Powers and People</w:t>
      </w:r>
    </w:p>
    <w:p w:rsidR="00130FD9" w:rsidRDefault="00E72B38" w:rsidP="00A336E1">
      <w:pPr>
        <w:spacing w:after="0" w:line="480" w:lineRule="auto"/>
        <w:rPr>
          <w:rFonts w:ascii="Times New Roman" w:hAnsi="Times New Roman" w:cs="Times New Roman"/>
          <w:sz w:val="24"/>
        </w:rPr>
      </w:pPr>
      <w:r>
        <w:rPr>
          <w:rFonts w:ascii="Times New Roman" w:hAnsi="Times New Roman" w:cs="Times New Roman"/>
          <w:sz w:val="24"/>
        </w:rPr>
        <w:tab/>
      </w:r>
      <w:r w:rsidR="000C0183">
        <w:rPr>
          <w:rFonts w:ascii="Times New Roman" w:hAnsi="Times New Roman" w:cs="Times New Roman"/>
          <w:sz w:val="24"/>
        </w:rPr>
        <w:t xml:space="preserve">United States comes up with policies that were characterized by imperialism and emigration, which were believed to have the same consequences of the American plight to dominate over other territories. American women were involved with the imperialism and anti-imperialism to demonstrate how the foreign policies were domesticated. </w:t>
      </w:r>
      <w:r w:rsidR="00B81790">
        <w:rPr>
          <w:rFonts w:ascii="Times New Roman" w:hAnsi="Times New Roman" w:cs="Times New Roman"/>
          <w:sz w:val="24"/>
        </w:rPr>
        <w:t xml:space="preserve">These women also expressed concern for the new arrival to the United States. The issues of imperialism, emigration, and industrial were all related because they took place </w:t>
      </w:r>
      <w:r w:rsidR="00130FD9">
        <w:rPr>
          <w:rFonts w:ascii="Times New Roman" w:hAnsi="Times New Roman" w:cs="Times New Roman"/>
          <w:sz w:val="24"/>
        </w:rPr>
        <w:t xml:space="preserve">during a time when the United States was undergoing rapid industrialization. Imperialism was a strategy that the United States adopted to promote and increase market for goods produced in the American market. At the same time United States had to encourage production of goods, which is why there was need to ease immigration policy top increase its labor capacity. </w:t>
      </w:r>
      <w:r w:rsidR="006278FD">
        <w:rPr>
          <w:rFonts w:ascii="Times New Roman" w:hAnsi="Times New Roman" w:cs="Times New Roman"/>
          <w:sz w:val="24"/>
        </w:rPr>
        <w:t>The country appeared to have more dependence on other nations as the producers and consumers of the American goods</w:t>
      </w:r>
      <w:r w:rsidR="00FA4103">
        <w:rPr>
          <w:rFonts w:ascii="Times New Roman" w:hAnsi="Times New Roman" w:cs="Times New Roman"/>
          <w:sz w:val="24"/>
        </w:rPr>
        <w:t>, while at the same time considering how these foreigners would be integrated into the mainstream American society</w:t>
      </w:r>
      <w:r w:rsidR="00CC1D60">
        <w:rPr>
          <w:rFonts w:ascii="Times New Roman" w:hAnsi="Times New Roman" w:cs="Times New Roman"/>
          <w:sz w:val="24"/>
        </w:rPr>
        <w:t xml:space="preserve"> (Locke &amp; Wright, </w:t>
      </w:r>
      <w:r w:rsidR="00CC1D60" w:rsidRPr="00B63695">
        <w:rPr>
          <w:rFonts w:ascii="Times New Roman" w:hAnsi="Times New Roman" w:cs="Times New Roman"/>
          <w:sz w:val="24"/>
        </w:rPr>
        <w:t>2019)</w:t>
      </w:r>
      <w:r w:rsidR="00FA4103">
        <w:rPr>
          <w:rFonts w:ascii="Times New Roman" w:hAnsi="Times New Roman" w:cs="Times New Roman"/>
          <w:sz w:val="24"/>
        </w:rPr>
        <w:t xml:space="preserve">. </w:t>
      </w:r>
    </w:p>
    <w:p w:rsidR="000C0183" w:rsidRDefault="00FA4103" w:rsidP="00A336E1">
      <w:pPr>
        <w:spacing w:after="0" w:line="480" w:lineRule="auto"/>
        <w:rPr>
          <w:rFonts w:ascii="Times New Roman" w:hAnsi="Times New Roman" w:cs="Times New Roman"/>
          <w:sz w:val="24"/>
        </w:rPr>
      </w:pPr>
      <w:r>
        <w:rPr>
          <w:rFonts w:ascii="Times New Roman" w:hAnsi="Times New Roman" w:cs="Times New Roman"/>
          <w:sz w:val="24"/>
        </w:rPr>
        <w:tab/>
        <w:t xml:space="preserve">The United States had the obligation of creating a favorable business as well as residence environment that encouraged people from other countries to make it their destination. </w:t>
      </w:r>
      <w:r w:rsidR="002A2835">
        <w:rPr>
          <w:rFonts w:ascii="Times New Roman" w:hAnsi="Times New Roman" w:cs="Times New Roman"/>
          <w:sz w:val="24"/>
        </w:rPr>
        <w:t xml:space="preserve">Most of the people moved into the United States as a consequence of push and pull mechanisms. </w:t>
      </w:r>
      <w:r w:rsidR="003432A9">
        <w:rPr>
          <w:rFonts w:ascii="Times New Roman" w:hAnsi="Times New Roman" w:cs="Times New Roman"/>
          <w:sz w:val="24"/>
        </w:rPr>
        <w:t>Many people were discouraged to live in their home countries, while other factors attracted them into the United States. These factors ranged from access to fertile lands, peaceful and freedom, availability of jobs, as well as religion reasons</w:t>
      </w:r>
      <w:r w:rsidR="00FA118F">
        <w:rPr>
          <w:rFonts w:ascii="Times New Roman" w:hAnsi="Times New Roman" w:cs="Times New Roman"/>
          <w:sz w:val="24"/>
        </w:rPr>
        <w:t xml:space="preserve"> (Locke &amp; Wright, </w:t>
      </w:r>
      <w:r w:rsidR="00FA118F" w:rsidRPr="00B63695">
        <w:rPr>
          <w:rFonts w:ascii="Times New Roman" w:hAnsi="Times New Roman" w:cs="Times New Roman"/>
          <w:sz w:val="24"/>
        </w:rPr>
        <w:t>2019)</w:t>
      </w:r>
      <w:r w:rsidR="003432A9">
        <w:rPr>
          <w:rFonts w:ascii="Times New Roman" w:hAnsi="Times New Roman" w:cs="Times New Roman"/>
          <w:sz w:val="24"/>
        </w:rPr>
        <w:t>. All these f</w:t>
      </w:r>
      <w:r w:rsidR="004C7827">
        <w:rPr>
          <w:rFonts w:ascii="Times New Roman" w:hAnsi="Times New Roman" w:cs="Times New Roman"/>
          <w:sz w:val="24"/>
        </w:rPr>
        <w:t xml:space="preserve">actors were offered by the United States in an attempt to make the country more appealing to other nations and by so doing push their economic growth agenda. </w:t>
      </w:r>
    </w:p>
    <w:p w:rsidR="004C7827" w:rsidRDefault="004C7827" w:rsidP="00A336E1">
      <w:pPr>
        <w:spacing w:after="0" w:line="480" w:lineRule="auto"/>
        <w:rPr>
          <w:rFonts w:ascii="Times New Roman" w:hAnsi="Times New Roman" w:cs="Times New Roman"/>
          <w:sz w:val="24"/>
        </w:rPr>
      </w:pPr>
      <w:r>
        <w:rPr>
          <w:rFonts w:ascii="Times New Roman" w:hAnsi="Times New Roman" w:cs="Times New Roman"/>
          <w:sz w:val="24"/>
        </w:rPr>
        <w:lastRenderedPageBreak/>
        <w:tab/>
        <w:t>During this period</w:t>
      </w:r>
      <w:r w:rsidR="000A3E2C">
        <w:rPr>
          <w:rFonts w:ascii="Times New Roman" w:hAnsi="Times New Roman" w:cs="Times New Roman"/>
          <w:sz w:val="24"/>
        </w:rPr>
        <w:t xml:space="preserve">, the rapid immigrations into the United States resulted in formation of new societies that would promote their transition in their new territory. </w:t>
      </w:r>
      <w:r w:rsidR="00E84C7A">
        <w:rPr>
          <w:rFonts w:ascii="Times New Roman" w:hAnsi="Times New Roman" w:cs="Times New Roman"/>
          <w:sz w:val="24"/>
        </w:rPr>
        <w:t>Such groups included the Italian women, Jewish, and the Polish Catholic churches, where these immigrants were supported to maintain their culture. However, the growing number of immigrants was not positively perceived by the Native Americans. This was the indicator of the obligations that the nation had over the immigrants and the foreign powers. While some thought t</w:t>
      </w:r>
      <w:r w:rsidR="00821CEA">
        <w:rPr>
          <w:rFonts w:ascii="Times New Roman" w:hAnsi="Times New Roman" w:cs="Times New Roman"/>
          <w:sz w:val="24"/>
        </w:rPr>
        <w:t xml:space="preserve">hat some of the immigrants were not fit for the United States democracy, which were represented by the Irish and the Italian immigrants that used bribery to corrupt government officials at the municipal levels. In addition, there was need to control immigration because it consequently </w:t>
      </w:r>
      <w:proofErr w:type="gramStart"/>
      <w:r w:rsidR="00821CEA">
        <w:rPr>
          <w:rFonts w:ascii="Times New Roman" w:hAnsi="Times New Roman" w:cs="Times New Roman"/>
          <w:sz w:val="24"/>
        </w:rPr>
        <w:t>lead</w:t>
      </w:r>
      <w:proofErr w:type="gramEnd"/>
      <w:r w:rsidR="00821CEA">
        <w:rPr>
          <w:rFonts w:ascii="Times New Roman" w:hAnsi="Times New Roman" w:cs="Times New Roman"/>
          <w:sz w:val="24"/>
        </w:rPr>
        <w:t xml:space="preserve"> to fewer jobs and low wages. As a result, such concerns were influenced the onset of the anti-Chinese protests that aimed at stopping immigrants from China</w:t>
      </w:r>
      <w:r w:rsidR="003A7680">
        <w:rPr>
          <w:rFonts w:ascii="Times New Roman" w:hAnsi="Times New Roman" w:cs="Times New Roman"/>
          <w:sz w:val="24"/>
        </w:rPr>
        <w:t xml:space="preserve"> (Cheng, </w:t>
      </w:r>
      <w:r w:rsidR="003A7680" w:rsidRPr="00B63695">
        <w:rPr>
          <w:rFonts w:ascii="Times New Roman" w:hAnsi="Times New Roman" w:cs="Times New Roman"/>
          <w:sz w:val="24"/>
        </w:rPr>
        <w:t>2019)</w:t>
      </w:r>
      <w:r w:rsidR="00821CEA">
        <w:rPr>
          <w:rFonts w:ascii="Times New Roman" w:hAnsi="Times New Roman" w:cs="Times New Roman"/>
          <w:sz w:val="24"/>
        </w:rPr>
        <w:t>. In addition, they were a growing threat to capitalism that was already gaining roots because they introduced ideas such as socialism and communism. This saw the onset of the Chinese Exclusion Act, which ended making immigrants from China illegal</w:t>
      </w:r>
      <w:r w:rsidR="00A403DC">
        <w:rPr>
          <w:rFonts w:ascii="Times New Roman" w:hAnsi="Times New Roman" w:cs="Times New Roman"/>
          <w:sz w:val="24"/>
        </w:rPr>
        <w:t xml:space="preserve"> (Cheng, </w:t>
      </w:r>
      <w:r w:rsidR="00A403DC" w:rsidRPr="00B63695">
        <w:rPr>
          <w:rFonts w:ascii="Times New Roman" w:hAnsi="Times New Roman" w:cs="Times New Roman"/>
          <w:sz w:val="24"/>
        </w:rPr>
        <w:t>2019)</w:t>
      </w:r>
      <w:r w:rsidR="00821CEA">
        <w:rPr>
          <w:rFonts w:ascii="Times New Roman" w:hAnsi="Times New Roman" w:cs="Times New Roman"/>
          <w:sz w:val="24"/>
        </w:rPr>
        <w:t xml:space="preserve">. </w:t>
      </w:r>
    </w:p>
    <w:p w:rsidR="003A458D" w:rsidRDefault="005D3445" w:rsidP="00A336E1">
      <w:pPr>
        <w:spacing w:after="0" w:line="480" w:lineRule="auto"/>
        <w:rPr>
          <w:rFonts w:ascii="Times New Roman" w:hAnsi="Times New Roman" w:cs="Times New Roman"/>
          <w:sz w:val="24"/>
        </w:rPr>
      </w:pPr>
      <w:r>
        <w:rPr>
          <w:rFonts w:ascii="Times New Roman" w:hAnsi="Times New Roman" w:cs="Times New Roman"/>
          <w:sz w:val="24"/>
        </w:rPr>
        <w:tab/>
      </w:r>
      <w:r w:rsidR="00D621B3">
        <w:rPr>
          <w:rFonts w:ascii="Times New Roman" w:hAnsi="Times New Roman" w:cs="Times New Roman"/>
          <w:sz w:val="24"/>
        </w:rPr>
        <w:t xml:space="preserve">Restrictive movement towards the Chinese immigrants, which was motivated by racial hostility in the state of California, was motivated by varying reasons. The Chinese were regarded as unfit for the American citizenship. Besides, they were of accused of being morally and economically corrupt, characterized by cheap labor and other vices in the society. It was deemed necessary to exclude the Chinese so that the country would be able to maintain business, social and moral structure. This began by the passage of </w:t>
      </w:r>
      <w:r w:rsidR="0071686D">
        <w:rPr>
          <w:rFonts w:ascii="Times New Roman" w:hAnsi="Times New Roman" w:cs="Times New Roman"/>
          <w:sz w:val="24"/>
        </w:rPr>
        <w:t>the</w:t>
      </w:r>
      <w:r w:rsidR="00D621B3">
        <w:rPr>
          <w:rFonts w:ascii="Times New Roman" w:hAnsi="Times New Roman" w:cs="Times New Roman"/>
          <w:sz w:val="24"/>
        </w:rPr>
        <w:t xml:space="preserve"> anti-Chinese movement in California Congress known as the Page Act</w:t>
      </w:r>
      <w:r w:rsidR="0071686D">
        <w:rPr>
          <w:rFonts w:ascii="Times New Roman" w:hAnsi="Times New Roman" w:cs="Times New Roman"/>
          <w:sz w:val="24"/>
        </w:rPr>
        <w:t>, which sought to stop any women who had been convicted or any one brought into the country against their will</w:t>
      </w:r>
      <w:r w:rsidR="007A3996">
        <w:rPr>
          <w:rFonts w:ascii="Times New Roman" w:hAnsi="Times New Roman" w:cs="Times New Roman"/>
          <w:sz w:val="24"/>
        </w:rPr>
        <w:t xml:space="preserve"> (Cheng, </w:t>
      </w:r>
      <w:r w:rsidR="007A3996" w:rsidRPr="00B63695">
        <w:rPr>
          <w:rFonts w:ascii="Times New Roman" w:hAnsi="Times New Roman" w:cs="Times New Roman"/>
          <w:sz w:val="24"/>
        </w:rPr>
        <w:t>2019)</w:t>
      </w:r>
      <w:r w:rsidR="0071686D">
        <w:rPr>
          <w:rFonts w:ascii="Times New Roman" w:hAnsi="Times New Roman" w:cs="Times New Roman"/>
          <w:sz w:val="24"/>
        </w:rPr>
        <w:t xml:space="preserve">. This followed the suspension of all the </w:t>
      </w:r>
      <w:r w:rsidR="003A458D">
        <w:rPr>
          <w:rFonts w:ascii="Times New Roman" w:hAnsi="Times New Roman" w:cs="Times New Roman"/>
          <w:sz w:val="24"/>
        </w:rPr>
        <w:t>Chinese</w:t>
      </w:r>
      <w:r w:rsidR="0071686D">
        <w:rPr>
          <w:rFonts w:ascii="Times New Roman" w:hAnsi="Times New Roman" w:cs="Times New Roman"/>
          <w:sz w:val="24"/>
        </w:rPr>
        <w:t xml:space="preserve"> immigration into the country based on their race</w:t>
      </w:r>
      <w:r w:rsidR="003A458D">
        <w:rPr>
          <w:rFonts w:ascii="Times New Roman" w:hAnsi="Times New Roman" w:cs="Times New Roman"/>
          <w:sz w:val="24"/>
        </w:rPr>
        <w:t>, in line with the exclusion Act, which made the immigration of Chinese as illegal.</w:t>
      </w:r>
    </w:p>
    <w:p w:rsidR="003A458D" w:rsidRDefault="003A458D" w:rsidP="00A336E1">
      <w:pPr>
        <w:spacing w:line="480" w:lineRule="auto"/>
        <w:rPr>
          <w:rFonts w:ascii="Times New Roman" w:hAnsi="Times New Roman" w:cs="Times New Roman"/>
          <w:sz w:val="24"/>
        </w:rPr>
      </w:pPr>
      <w:r>
        <w:rPr>
          <w:rFonts w:ascii="Times New Roman" w:hAnsi="Times New Roman" w:cs="Times New Roman"/>
          <w:sz w:val="24"/>
        </w:rPr>
        <w:br w:type="page"/>
      </w:r>
    </w:p>
    <w:p w:rsidR="00266680" w:rsidRDefault="003A458D" w:rsidP="00A336E1">
      <w:pPr>
        <w:spacing w:after="0" w:line="480" w:lineRule="auto"/>
        <w:jc w:val="center"/>
        <w:rPr>
          <w:rFonts w:ascii="Times New Roman" w:hAnsi="Times New Roman" w:cs="Times New Roman"/>
          <w:sz w:val="24"/>
        </w:rPr>
      </w:pPr>
      <w:r>
        <w:rPr>
          <w:rFonts w:ascii="Times New Roman" w:hAnsi="Times New Roman" w:cs="Times New Roman"/>
          <w:sz w:val="24"/>
        </w:rPr>
        <w:t>References</w:t>
      </w:r>
    </w:p>
    <w:p w:rsidR="00B63695" w:rsidRDefault="00B63695" w:rsidP="00A336E1">
      <w:pPr>
        <w:spacing w:after="0" w:line="480" w:lineRule="auto"/>
        <w:ind w:left="720" w:hanging="720"/>
        <w:rPr>
          <w:rFonts w:ascii="Times New Roman" w:hAnsi="Times New Roman" w:cs="Times New Roman"/>
          <w:sz w:val="24"/>
        </w:rPr>
      </w:pPr>
      <w:r w:rsidRPr="00B63695">
        <w:rPr>
          <w:rFonts w:ascii="Times New Roman" w:hAnsi="Times New Roman" w:cs="Times New Roman"/>
          <w:sz w:val="24"/>
        </w:rPr>
        <w:t>Cheng, P. (2019). Examining the permeability of exempt classes of the Chinese Exclusion Act (Doctoral dissertation, San Francisco State University).</w:t>
      </w:r>
    </w:p>
    <w:p w:rsidR="003A458D" w:rsidRPr="00266680" w:rsidRDefault="00B63695" w:rsidP="00A336E1">
      <w:pPr>
        <w:spacing w:after="0" w:line="480" w:lineRule="auto"/>
        <w:ind w:left="720" w:hanging="720"/>
        <w:rPr>
          <w:rFonts w:ascii="Times New Roman" w:hAnsi="Times New Roman" w:cs="Times New Roman"/>
          <w:sz w:val="24"/>
        </w:rPr>
      </w:pPr>
      <w:r w:rsidRPr="00B63695">
        <w:rPr>
          <w:rFonts w:ascii="Times New Roman" w:hAnsi="Times New Roman" w:cs="Times New Roman"/>
          <w:sz w:val="24"/>
        </w:rPr>
        <w:t>Locke, J. L., &amp; Wright, B. (Eds.). (2019). The American Yawp: A Massively Collaborative Open US History Textbook, Vol. 2: Since 1877. Stanford University Press.</w:t>
      </w:r>
    </w:p>
    <w:sectPr w:rsidR="003A458D" w:rsidRPr="00266680" w:rsidSect="0026668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B46" w:rsidRDefault="00946B46" w:rsidP="00266680">
      <w:pPr>
        <w:spacing w:after="0" w:line="240" w:lineRule="auto"/>
      </w:pPr>
      <w:r>
        <w:separator/>
      </w:r>
    </w:p>
  </w:endnote>
  <w:endnote w:type="continuationSeparator" w:id="0">
    <w:p w:rsidR="00946B46" w:rsidRDefault="00946B46" w:rsidP="00266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B46" w:rsidRDefault="00946B46" w:rsidP="00266680">
      <w:pPr>
        <w:spacing w:after="0" w:line="240" w:lineRule="auto"/>
      </w:pPr>
      <w:r>
        <w:separator/>
      </w:r>
    </w:p>
  </w:footnote>
  <w:footnote w:type="continuationSeparator" w:id="0">
    <w:p w:rsidR="00946B46" w:rsidRDefault="00946B46" w:rsidP="00266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334971836"/>
      <w:docPartObj>
        <w:docPartGallery w:val="Page Numbers (Top of Page)"/>
        <w:docPartUnique/>
      </w:docPartObj>
    </w:sdtPr>
    <w:sdtEndPr>
      <w:rPr>
        <w:noProof/>
      </w:rPr>
    </w:sdtEndPr>
    <w:sdtContent>
      <w:p w:rsidR="00266680" w:rsidRPr="00266680" w:rsidRDefault="00266680">
        <w:pPr>
          <w:pStyle w:val="Header"/>
          <w:jc w:val="right"/>
          <w:rPr>
            <w:rFonts w:ascii="Times New Roman" w:hAnsi="Times New Roman" w:cs="Times New Roman"/>
            <w:sz w:val="24"/>
          </w:rPr>
        </w:pPr>
        <w:r w:rsidRPr="00266680">
          <w:rPr>
            <w:rFonts w:ascii="Times New Roman" w:hAnsi="Times New Roman" w:cs="Times New Roman"/>
            <w:sz w:val="24"/>
          </w:rPr>
          <w:t>SHORT HISTORY HOMEWORK</w:t>
        </w:r>
        <w:r>
          <w:rPr>
            <w:rFonts w:ascii="Times New Roman" w:hAnsi="Times New Roman" w:cs="Times New Roman"/>
            <w:sz w:val="24"/>
          </w:rPr>
          <w:t xml:space="preserve">                                                                                                </w:t>
        </w:r>
        <w:r w:rsidRPr="00266680">
          <w:rPr>
            <w:rFonts w:ascii="Times New Roman" w:hAnsi="Times New Roman" w:cs="Times New Roman"/>
            <w:sz w:val="24"/>
          </w:rPr>
          <w:t xml:space="preserve"> </w:t>
        </w:r>
        <w:r w:rsidRPr="00266680">
          <w:rPr>
            <w:rFonts w:ascii="Times New Roman" w:hAnsi="Times New Roman" w:cs="Times New Roman"/>
            <w:sz w:val="24"/>
          </w:rPr>
          <w:fldChar w:fldCharType="begin"/>
        </w:r>
        <w:r w:rsidRPr="00266680">
          <w:rPr>
            <w:rFonts w:ascii="Times New Roman" w:hAnsi="Times New Roman" w:cs="Times New Roman"/>
            <w:sz w:val="24"/>
          </w:rPr>
          <w:instrText xml:space="preserve"> PAGE   \* MERGEFORMAT </w:instrText>
        </w:r>
        <w:r w:rsidRPr="00266680">
          <w:rPr>
            <w:rFonts w:ascii="Times New Roman" w:hAnsi="Times New Roman" w:cs="Times New Roman"/>
            <w:sz w:val="24"/>
          </w:rPr>
          <w:fldChar w:fldCharType="separate"/>
        </w:r>
        <w:r w:rsidR="00A336E1">
          <w:rPr>
            <w:rFonts w:ascii="Times New Roman" w:hAnsi="Times New Roman" w:cs="Times New Roman"/>
            <w:noProof/>
            <w:sz w:val="24"/>
          </w:rPr>
          <w:t>5</w:t>
        </w:r>
        <w:r w:rsidRPr="00266680">
          <w:rPr>
            <w:rFonts w:ascii="Times New Roman" w:hAnsi="Times New Roman" w:cs="Times New Roman"/>
            <w:noProof/>
            <w:sz w:val="24"/>
          </w:rPr>
          <w:fldChar w:fldCharType="end"/>
        </w:r>
      </w:p>
    </w:sdtContent>
  </w:sdt>
  <w:p w:rsidR="00266680" w:rsidRDefault="0026668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429579218"/>
      <w:docPartObj>
        <w:docPartGallery w:val="Page Numbers (Top of Page)"/>
        <w:docPartUnique/>
      </w:docPartObj>
    </w:sdtPr>
    <w:sdtEndPr>
      <w:rPr>
        <w:noProof/>
      </w:rPr>
    </w:sdtEndPr>
    <w:sdtContent>
      <w:p w:rsidR="00266680" w:rsidRPr="00266680" w:rsidRDefault="00266680" w:rsidP="00266680">
        <w:pPr>
          <w:pStyle w:val="Header"/>
          <w:jc w:val="right"/>
          <w:rPr>
            <w:rFonts w:ascii="Times New Roman" w:hAnsi="Times New Roman" w:cs="Times New Roman"/>
            <w:sz w:val="24"/>
          </w:rPr>
        </w:pPr>
        <w:r w:rsidRPr="00266680">
          <w:rPr>
            <w:rFonts w:ascii="Times New Roman" w:hAnsi="Times New Roman" w:cs="Times New Roman"/>
            <w:sz w:val="24"/>
          </w:rPr>
          <w:t>Running head: SHORT HISTORY HOMEWORK</w:t>
        </w:r>
        <w:r>
          <w:rPr>
            <w:rFonts w:ascii="Times New Roman" w:hAnsi="Times New Roman" w:cs="Times New Roman"/>
            <w:sz w:val="24"/>
          </w:rPr>
          <w:t xml:space="preserve">                                                                        </w:t>
        </w:r>
        <w:r w:rsidRPr="00266680">
          <w:rPr>
            <w:rFonts w:ascii="Times New Roman" w:hAnsi="Times New Roman" w:cs="Times New Roman"/>
            <w:sz w:val="24"/>
          </w:rPr>
          <w:t xml:space="preserve"> </w:t>
        </w:r>
        <w:r w:rsidRPr="00266680">
          <w:rPr>
            <w:rFonts w:ascii="Times New Roman" w:hAnsi="Times New Roman" w:cs="Times New Roman"/>
            <w:sz w:val="24"/>
          </w:rPr>
          <w:fldChar w:fldCharType="begin"/>
        </w:r>
        <w:r w:rsidRPr="00266680">
          <w:rPr>
            <w:rFonts w:ascii="Times New Roman" w:hAnsi="Times New Roman" w:cs="Times New Roman"/>
            <w:sz w:val="24"/>
          </w:rPr>
          <w:instrText xml:space="preserve"> PAGE   \* MERGEFORMAT </w:instrText>
        </w:r>
        <w:r w:rsidRPr="00266680">
          <w:rPr>
            <w:rFonts w:ascii="Times New Roman" w:hAnsi="Times New Roman" w:cs="Times New Roman"/>
            <w:sz w:val="24"/>
          </w:rPr>
          <w:fldChar w:fldCharType="separate"/>
        </w:r>
        <w:r w:rsidR="00A336E1">
          <w:rPr>
            <w:rFonts w:ascii="Times New Roman" w:hAnsi="Times New Roman" w:cs="Times New Roman"/>
            <w:noProof/>
            <w:sz w:val="24"/>
          </w:rPr>
          <w:t>1</w:t>
        </w:r>
        <w:r w:rsidRPr="00266680">
          <w:rPr>
            <w:rFonts w:ascii="Times New Roman" w:hAnsi="Times New Roman" w:cs="Times New Roman"/>
            <w:noProof/>
            <w:sz w:val="24"/>
          </w:rPr>
          <w:fldChar w:fldCharType="end"/>
        </w:r>
      </w:p>
    </w:sdtContent>
  </w:sdt>
  <w:p w:rsidR="00266680" w:rsidRDefault="002666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comments="0"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yMzE3NTc1NDEwN7RU0lEKTi0uzszPAykwrAUANYZemiwAAAA="/>
  </w:docVars>
  <w:rsids>
    <w:rsidRoot w:val="00266680"/>
    <w:rsid w:val="0000601E"/>
    <w:rsid w:val="000A3E2C"/>
    <w:rsid w:val="000C0183"/>
    <w:rsid w:val="00130FD9"/>
    <w:rsid w:val="00266680"/>
    <w:rsid w:val="002A2835"/>
    <w:rsid w:val="003114EB"/>
    <w:rsid w:val="003432A9"/>
    <w:rsid w:val="003A458D"/>
    <w:rsid w:val="003A7680"/>
    <w:rsid w:val="004C7827"/>
    <w:rsid w:val="0053300C"/>
    <w:rsid w:val="005D3445"/>
    <w:rsid w:val="006278FD"/>
    <w:rsid w:val="0071686D"/>
    <w:rsid w:val="007A3996"/>
    <w:rsid w:val="00821CEA"/>
    <w:rsid w:val="00946B46"/>
    <w:rsid w:val="00A336E1"/>
    <w:rsid w:val="00A403DC"/>
    <w:rsid w:val="00B63695"/>
    <w:rsid w:val="00B81790"/>
    <w:rsid w:val="00CC1D60"/>
    <w:rsid w:val="00D621B3"/>
    <w:rsid w:val="00DF4EF5"/>
    <w:rsid w:val="00E72B38"/>
    <w:rsid w:val="00E84C7A"/>
    <w:rsid w:val="00EA5C13"/>
    <w:rsid w:val="00FA118F"/>
    <w:rsid w:val="00FA4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830EC"/>
  <w15:docId w15:val="{3B0577C4-1D4F-4C1F-9978-8455E12B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680"/>
  </w:style>
  <w:style w:type="paragraph" w:styleId="Footer">
    <w:name w:val="footer"/>
    <w:basedOn w:val="Normal"/>
    <w:link w:val="FooterChar"/>
    <w:uiPriority w:val="99"/>
    <w:unhideWhenUsed/>
    <w:rsid w:val="00266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3</cp:revision>
  <dcterms:created xsi:type="dcterms:W3CDTF">2021-06-15T21:07:00Z</dcterms:created>
  <dcterms:modified xsi:type="dcterms:W3CDTF">2021-06-15T21:09:00Z</dcterms:modified>
</cp:coreProperties>
</file>